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様式第１号（第４条関係）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（あて先）三種町長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住　　所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氏　　名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電話番号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三種町あきた結婚支援センター入会登録料助成金交付申請書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兼納付等状況調査同意書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三種町あきた結婚支援センター入会登録料助成事業について、必要書類を添付し申請します。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なお、申請に当たり、次に掲げる審査内容について、調査されることを同意します。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529" w:hanging="1890" w:hangingChars="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１　事業名　　　三種町あきた結婚支援センター入会登録料助成事業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２　交付申請額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１０，０００　円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３　添付書類　　同意書（別記様式）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529" w:hanging="1890" w:hangingChars="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４　審査内容　　三種町あきた結婚支援センター入会登録料助成事業交付要綱第２条に規定する次の項目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（１）独身者</w:t>
      </w:r>
    </w:p>
    <w:p>
      <w:pPr>
        <w:pStyle w:val="0"/>
        <w:jc w:val="both"/>
        <w:rPr>
          <w:bdr w:val="single" w:color="auto" w:sz="4" w:space="0"/>
        </w:rPr>
      </w:pPr>
      <w:r>
        <w:rPr>
          <w:rFonts w:hint="eastAsia" w:ascii="ＭＳ 明朝" w:hAnsi="ＭＳ 明朝" w:eastAsia="ＭＳ 明朝"/>
          <w:kern w:val="2"/>
          <w:sz w:val="24"/>
        </w:rPr>
        <w:t>（２）入会日または更新日において三種町に住所を有する者</w:t>
      </w:r>
    </w:p>
    <w:p>
      <w:pPr>
        <w:pStyle w:val="0"/>
        <w:jc w:val="both"/>
        <w:rPr>
          <w:bdr w:val="single" w:color="auto" w:sz="4" w:space="0"/>
        </w:rPr>
      </w:pPr>
      <w:r>
        <w:rPr>
          <w:rFonts w:hint="eastAsia" w:ascii="ＭＳ 明朝" w:hAnsi="ＭＳ 明朝" w:eastAsia="ＭＳ 明朝"/>
          <w:kern w:val="2"/>
          <w:sz w:val="24"/>
        </w:rPr>
        <w:t>（３）町税等に滞納がない者</w:t>
      </w:r>
    </w:p>
    <w:sectPr>
      <w:pgSz w:w="11906" w:h="16838"/>
      <w:pgMar w:top="1417" w:right="1417" w:bottom="1417" w:left="1701" w:header="851" w:footer="992" w:gutter="0"/>
      <w:cols w:space="720"/>
      <w:textDirection w:val="lrTb"/>
      <w:docGrid w:type="linesAndChars" w:linePitch="466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0"/>
  <w:drawingGridVerticalSpacing w:val="23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Ｐ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294</Characters>
  <Application>JUST Note</Application>
  <Lines>30</Lines>
  <Paragraphs>17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mitane</cp:lastModifiedBy>
  <cp:lastPrinted>2024-04-08T15:11:00Z</cp:lastPrinted>
  <dcterms:created xsi:type="dcterms:W3CDTF">2024-06-24T09:54:00Z</dcterms:created>
  <dcterms:modified xsi:type="dcterms:W3CDTF">2025-05-12T08:18:32Z</dcterms:modified>
  <cp:revision>4</cp:revision>
</cp:coreProperties>
</file>